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6E" w:rsidRPr="0093516E" w:rsidRDefault="0093516E" w:rsidP="009351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3516E">
        <w:rPr>
          <w:rFonts w:ascii="Times New Roman" w:eastAsia="Calibri" w:hAnsi="Times New Roman" w:cs="Times New Roman"/>
          <w:b/>
          <w:sz w:val="40"/>
          <w:szCs w:val="40"/>
        </w:rPr>
        <w:t>Декларация</w:t>
      </w:r>
    </w:p>
    <w:p w:rsidR="0093516E" w:rsidRPr="0093516E" w:rsidRDefault="0093516E" w:rsidP="009351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3516E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:rsidR="0093516E" w:rsidRPr="0093516E" w:rsidRDefault="0093516E" w:rsidP="009351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516E">
        <w:rPr>
          <w:rFonts w:ascii="Times New Roman" w:eastAsia="Calibri" w:hAnsi="Times New Roman" w:cs="Times New Roman"/>
          <w:b/>
          <w:sz w:val="28"/>
          <w:szCs w:val="28"/>
        </w:rPr>
        <w:t xml:space="preserve">Суверенного Советского Народа, Мужчин и </w:t>
      </w:r>
      <w:proofErr w:type="spellStart"/>
      <w:r w:rsidRPr="0093516E">
        <w:rPr>
          <w:rFonts w:ascii="Times New Roman" w:eastAsia="Calibri" w:hAnsi="Times New Roman" w:cs="Times New Roman"/>
          <w:b/>
          <w:sz w:val="28"/>
          <w:szCs w:val="28"/>
        </w:rPr>
        <w:t>Женчин</w:t>
      </w:r>
      <w:proofErr w:type="spellEnd"/>
      <w:r w:rsidRPr="0093516E">
        <w:rPr>
          <w:rFonts w:ascii="Times New Roman" w:eastAsia="Calibri" w:hAnsi="Times New Roman" w:cs="Times New Roman"/>
          <w:b/>
          <w:sz w:val="28"/>
          <w:szCs w:val="28"/>
        </w:rPr>
        <w:t>,  граждан СССР Великой страны Суверена Союза Советских Социалистических республик.</w:t>
      </w:r>
    </w:p>
    <w:p w:rsidR="0093516E" w:rsidRPr="0093516E" w:rsidRDefault="0093516E" w:rsidP="0093516E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516E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516E">
        <w:rPr>
          <w:rFonts w:ascii="Times New Roman" w:eastAsia="Calibri" w:hAnsi="Times New Roman" w:cs="Times New Roman"/>
          <w:b/>
          <w:bCs/>
          <w:sz w:val="28"/>
          <w:szCs w:val="28"/>
        </w:rPr>
        <w:t>В связи с глобальным кризисом управления в масштабах человечества, а также: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 xml:space="preserve">– глобализацией управления финансовыми, </w:t>
      </w:r>
      <w:proofErr w:type="spellStart"/>
      <w:r w:rsidRPr="0093516E">
        <w:rPr>
          <w:rFonts w:ascii="Times New Roman" w:eastAsia="Calibri" w:hAnsi="Times New Roman" w:cs="Times New Roman"/>
          <w:sz w:val="28"/>
          <w:szCs w:val="28"/>
        </w:rPr>
        <w:t>медийными</w:t>
      </w:r>
      <w:proofErr w:type="spellEnd"/>
      <w:r w:rsidRPr="0093516E">
        <w:rPr>
          <w:rFonts w:ascii="Times New Roman" w:eastAsia="Calibri" w:hAnsi="Times New Roman" w:cs="Times New Roman"/>
          <w:sz w:val="28"/>
          <w:szCs w:val="28"/>
        </w:rPr>
        <w:t>, медицинскими, образовательными, культурными, научными институтами, делающей невозможной конкуренцию различных систем управления, общественных формаций и общественно значимых идей;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 неспособностью отдельных государств, правительств и международных организаций реализовать на практике положения документов составляющих Международный билль о правах человека (Великую Хартию);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 xml:space="preserve">– постоянным ухудшением качества соблюдения прав Человека и </w:t>
      </w:r>
      <w:proofErr w:type="spellStart"/>
      <w:r w:rsidRPr="0093516E">
        <w:rPr>
          <w:rFonts w:ascii="Times New Roman" w:eastAsia="Calibri" w:hAnsi="Times New Roman" w:cs="Times New Roman"/>
          <w:sz w:val="28"/>
          <w:szCs w:val="28"/>
        </w:rPr>
        <w:t>Гражнан</w:t>
      </w:r>
      <w:proofErr w:type="spellEnd"/>
      <w:r w:rsidRPr="009351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3516E">
        <w:rPr>
          <w:rFonts w:ascii="Times New Roman" w:eastAsia="Calibri" w:hAnsi="Times New Roman" w:cs="Times New Roman"/>
          <w:sz w:val="28"/>
          <w:szCs w:val="28"/>
        </w:rPr>
        <w:t>СССР</w:t>
      </w:r>
      <w:proofErr w:type="gramEnd"/>
      <w:r w:rsidRPr="0093516E">
        <w:rPr>
          <w:rFonts w:ascii="Times New Roman" w:eastAsia="Calibri" w:hAnsi="Times New Roman" w:cs="Times New Roman"/>
          <w:sz w:val="28"/>
          <w:szCs w:val="28"/>
        </w:rPr>
        <w:t xml:space="preserve"> а так же качества жизни в мире;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 деградацией систем судебной, исполнительной и законодательной власти, здравоохранения, образования, пенсионного обеспечения и иных социальных институтов;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 злоупотреблением правительств возможностями цифрового удалённого контроля над частной жизнью Человека с помощью электронных средств коммуникаций;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 xml:space="preserve">– отсутствием равных возможностей для доступа к принятию общественно значимых решений в связи с развитием технологий манипулирования массами посредством СМИ и аффилированных с правящими и глобальными элитами </w:t>
      </w:r>
      <w:proofErr w:type="spellStart"/>
      <w:r w:rsidRPr="0093516E">
        <w:rPr>
          <w:rFonts w:ascii="Times New Roman" w:eastAsia="Calibri" w:hAnsi="Times New Roman" w:cs="Times New Roman"/>
          <w:sz w:val="28"/>
          <w:szCs w:val="28"/>
        </w:rPr>
        <w:t>псевдообщественных</w:t>
      </w:r>
      <w:proofErr w:type="spellEnd"/>
      <w:r w:rsidRPr="0093516E">
        <w:rPr>
          <w:rFonts w:ascii="Times New Roman" w:eastAsia="Calibri" w:hAnsi="Times New Roman" w:cs="Times New Roman"/>
          <w:sz w:val="28"/>
          <w:szCs w:val="28"/>
        </w:rPr>
        <w:t xml:space="preserve"> организаций и политических партий;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 xml:space="preserve">– запредельным уровнем лжи в СМИ; кумовством </w:t>
      </w:r>
      <w:proofErr w:type="gramStart"/>
      <w:r w:rsidRPr="0093516E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Pr="0093516E">
        <w:rPr>
          <w:rFonts w:ascii="Times New Roman" w:eastAsia="Calibri" w:hAnsi="Times New Roman" w:cs="Times New Roman"/>
          <w:sz w:val="28"/>
          <w:szCs w:val="28"/>
        </w:rPr>
        <w:t xml:space="preserve"> органах власти; коррупции, возведённой в ранг государственной политики в части её влияния на систему проведения выборов и принятия общественно значимых решений;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 </w:t>
      </w:r>
      <w:proofErr w:type="spellStart"/>
      <w:r w:rsidRPr="0093516E">
        <w:rPr>
          <w:rFonts w:ascii="Times New Roman" w:eastAsia="Calibri" w:hAnsi="Times New Roman" w:cs="Times New Roman"/>
          <w:sz w:val="28"/>
          <w:szCs w:val="28"/>
        </w:rPr>
        <w:t>аффилированностью</w:t>
      </w:r>
      <w:proofErr w:type="spellEnd"/>
      <w:r w:rsidRPr="0093516E">
        <w:rPr>
          <w:rFonts w:ascii="Times New Roman" w:eastAsia="Calibri" w:hAnsi="Times New Roman" w:cs="Times New Roman"/>
          <w:sz w:val="28"/>
          <w:szCs w:val="28"/>
        </w:rPr>
        <w:t xml:space="preserve"> через политические партии и фактическим подчинением органов местного самоуправления вертикали власти, утрате ими своего истинного предназначения;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</w:t>
      </w:r>
      <w:r w:rsidRPr="0093516E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93516E">
        <w:rPr>
          <w:rFonts w:ascii="Times New Roman" w:eastAsia="Calibri" w:hAnsi="Times New Roman" w:cs="Times New Roman"/>
          <w:sz w:val="28"/>
          <w:szCs w:val="28"/>
        </w:rPr>
        <w:t>отсутствием механизмов контроля со стороны народа органов власти и возможностей практического отзыва своих голосов избирателями из органов представительской власти;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lastRenderedPageBreak/>
        <w:t>– неспособностью общепринятой на сегодня системы управления адекватно ставить задачи и решать действительные потребности Человека и Суверенного народа СССР;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516E">
        <w:rPr>
          <w:rFonts w:ascii="Times New Roman" w:eastAsia="Calibri" w:hAnsi="Times New Roman" w:cs="Times New Roman"/>
          <w:b/>
          <w:bCs/>
          <w:sz w:val="28"/>
          <w:szCs w:val="28"/>
        </w:rPr>
        <w:t>в целях: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 xml:space="preserve">– признания </w:t>
      </w:r>
      <w:proofErr w:type="spellStart"/>
      <w:r w:rsidRPr="0093516E">
        <w:rPr>
          <w:rFonts w:ascii="Times New Roman" w:eastAsia="Calibri" w:hAnsi="Times New Roman" w:cs="Times New Roman"/>
          <w:sz w:val="28"/>
          <w:szCs w:val="28"/>
        </w:rPr>
        <w:t>правосубъектности</w:t>
      </w:r>
      <w:proofErr w:type="spellEnd"/>
      <w:r w:rsidRPr="0093516E">
        <w:rPr>
          <w:rFonts w:ascii="Times New Roman" w:eastAsia="Calibri" w:hAnsi="Times New Roman" w:cs="Times New Roman"/>
          <w:sz w:val="28"/>
          <w:szCs w:val="28"/>
        </w:rPr>
        <w:t xml:space="preserve"> и самоидентификации Живых Мужчин и </w:t>
      </w:r>
      <w:proofErr w:type="spellStart"/>
      <w:r w:rsidRPr="0093516E">
        <w:rPr>
          <w:rFonts w:ascii="Times New Roman" w:eastAsia="Calibri" w:hAnsi="Times New Roman" w:cs="Times New Roman"/>
          <w:sz w:val="28"/>
          <w:szCs w:val="28"/>
        </w:rPr>
        <w:t>Женчин</w:t>
      </w:r>
      <w:proofErr w:type="spellEnd"/>
      <w:r w:rsidRPr="0093516E">
        <w:rPr>
          <w:rFonts w:ascii="Times New Roman" w:eastAsia="Calibri" w:hAnsi="Times New Roman" w:cs="Times New Roman"/>
          <w:sz w:val="28"/>
          <w:szCs w:val="28"/>
        </w:rPr>
        <w:t>, Человека и Гражданина СССР;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 практической реализации прав Человека на всех уровнях законодательной, исполнительной и судебной власти;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 возврата Человеку, как Суверенному субъекту Международного права, всех авуаров, ценных бумаг, денежных средств, имущества и всякой иной принадлежащей ему собственности, отчуждённой от него неправомерными с точки зрения Международного билля о правах Человека незаконными действиями;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 устранения от управления на всех уровнях представительской власти приверженцев дискредитировавшей себя старой системы управления и избирательных систем;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 запрещения института политических партий, как инструмента политических манипуляций со стороны правящих элит;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 уничтожения угрозы глобальных и локальных войн;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 обеспечения здоровой конкуренции общественно значимых идей, систем управления и общественных формаций, способной гарантировать устойчивое поступательное развитие человечества, как целостной разумной цивилизации;</w:t>
      </w:r>
    </w:p>
    <w:p w:rsidR="0093516E" w:rsidRPr="0093516E" w:rsidRDefault="0093516E" w:rsidP="0093516E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16E">
        <w:rPr>
          <w:rFonts w:ascii="Times New Roman" w:eastAsia="Calibri" w:hAnsi="Times New Roman" w:cs="Times New Roman"/>
          <w:sz w:val="28"/>
          <w:szCs w:val="28"/>
        </w:rPr>
        <w:t>– гарантированного сохранения в грядущих поколениях интеллектуального, нравственного, духовного наследия человечества;</w:t>
      </w:r>
    </w:p>
    <w:p w:rsidR="0093516E" w:rsidRPr="0093516E" w:rsidRDefault="0093516E" w:rsidP="0093516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516E">
        <w:rPr>
          <w:rFonts w:ascii="Times New Roman" w:eastAsia="Calibri" w:hAnsi="Times New Roman" w:cs="Times New Roman"/>
          <w:b/>
          <w:bCs/>
          <w:sz w:val="28"/>
          <w:szCs w:val="28"/>
        </w:rPr>
        <w:t>мы, Суверенный народ СССР, решили провозгласить настоящую Декларацию.</w:t>
      </w:r>
    </w:p>
    <w:p w:rsidR="00E27A50" w:rsidRDefault="00E27A50">
      <w:bookmarkStart w:id="0" w:name="_GoBack"/>
      <w:bookmarkEnd w:id="0"/>
    </w:p>
    <w:sectPr w:rsidR="00E2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CD"/>
    <w:rsid w:val="0093516E"/>
    <w:rsid w:val="00E27A50"/>
    <w:rsid w:val="00E3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2024-05-30T19:06:00Z</dcterms:created>
  <dcterms:modified xsi:type="dcterms:W3CDTF">2024-05-30T19:06:00Z</dcterms:modified>
</cp:coreProperties>
</file>